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877F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1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THÁNG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877F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 </w:t>
      </w:r>
      <w:r w:rsidR="00877F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9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877F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9"/>
        <w:gridCol w:w="2126"/>
        <w:gridCol w:w="24"/>
        <w:gridCol w:w="17"/>
        <w:gridCol w:w="2176"/>
        <w:gridCol w:w="10"/>
        <w:gridCol w:w="17"/>
        <w:gridCol w:w="2163"/>
        <w:gridCol w:w="25"/>
        <w:gridCol w:w="33"/>
        <w:gridCol w:w="18"/>
        <w:gridCol w:w="2196"/>
        <w:gridCol w:w="18"/>
        <w:gridCol w:w="20"/>
        <w:gridCol w:w="2195"/>
      </w:tblGrid>
      <w:tr w:rsidR="009A439E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877F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990E4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09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990E4A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Default="00990E4A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Nhắc trẻ chào ba mẹ, thầy cô khi đến lớp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bạn trong lớp, tuyên dương những bạn ngoan giỏi biết chào cô, không khóc nhè khi đến lớp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hận biết ký hiệu của mình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và gắn lên bảng điểm danh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vị trí treo cặ</w:t>
            </w:r>
            <w:r w:rsidR="00C630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p, dép đúng nơi qui định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1A3649" w:rsidRPr="001A3649" w:rsidRDefault="00A56553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649"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="001A3649"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 w:rsid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1A3649" w:rsidRPr="001A3649" w:rsidRDefault="001A3649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1A3649" w:rsidRPr="001A3649" w:rsidRDefault="001A3649" w:rsidP="001A3649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 w:rsidR="0013464D"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A56553" w:rsidRDefault="001A3649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BD5572" w:rsidRPr="00BD5572" w:rsidRDefault="00BD5572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</w:tr>
      <w:tr w:rsidR="009A439E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A" w:rsidRDefault="00B164AA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TRÒ CHUYỆN VỀ BÁC HỒ KÍNH YÊU</w:t>
            </w:r>
          </w:p>
          <w:p w:rsidR="00B164AA" w:rsidRDefault="00B164AA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 xml:space="preserve">+ </w:t>
            </w:r>
            <w:r w:rsidR="00B707E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Thơ “Bác Hồ kính yêu”</w:t>
            </w:r>
          </w:p>
          <w:p w:rsidR="00375BCB" w:rsidRPr="00A56553" w:rsidRDefault="00375BCB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B707E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DÀI – NGẮN</w:t>
            </w:r>
          </w:p>
          <w:p w:rsidR="00D8645E" w:rsidRPr="00A56553" w:rsidRDefault="00D8645E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+ Làm bài tập</w:t>
            </w:r>
            <w:r w:rsidR="00B707E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SGK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Toán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D460A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THƠ “TRĂNG ƠI…TỪ ĐÂU ĐẾN?”</w:t>
            </w:r>
          </w:p>
          <w:p w:rsidR="00B22CE6" w:rsidRPr="00A56553" w:rsidRDefault="00B22CE6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Làm bài SGK KPKH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D460A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PHA NƯỚC CAM</w:t>
            </w:r>
          </w:p>
          <w:p w:rsidR="00D460A3" w:rsidRPr="00A56553" w:rsidRDefault="00D460A3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6230A3" w:rsidP="0087695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</w:t>
            </w:r>
            <w:r w:rsidR="00375BC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ẬT Ô</w:t>
            </w:r>
          </w:p>
        </w:tc>
      </w:tr>
      <w:tr w:rsidR="009A439E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Quan sát tự nhiên: Cây trầu bà lá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A56553" w:rsidRPr="00A56553" w:rsidRDefault="00022A9D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A56553" w:rsidRPr="00A56553" w:rsidRDefault="00A56553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>TCVĐ: Cây cao cỏ thấp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022A9D" w:rsidRPr="00C63040" w:rsidRDefault="00833531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C63040" w:rsidRPr="00A56553" w:rsidRDefault="00022A9D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A56553" w:rsidRPr="00A56553" w:rsidRDefault="00A56553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BD5572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Mèo và chim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Khều bóng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Đi thăng bằng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nhiên: Con mèo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ô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TCVĐ: Ô tô và chim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Lộn cầu vồng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Nhảy lò cò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Leo thang</w:t>
            </w:r>
          </w:p>
          <w:p w:rsidR="00A56553" w:rsidRPr="00A56553" w:rsidRDefault="00C63040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Chơi với cát</w:t>
            </w:r>
          </w:p>
        </w:tc>
      </w:tr>
      <w:tr w:rsidR="009A439E" w:rsidRPr="00A56553" w:rsidTr="00A56553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7514E7" w:rsidRPr="007514E7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-Trẻ biết linh hoạt thay đổi vai chơi cho nhau phù hợp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với tình huống trẻ đang chơi.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447906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</w:t>
            </w:r>
            <w:r w:rsidR="00BE4D30">
              <w:rPr>
                <w:rFonts w:ascii="Times New Roman" w:eastAsia="Calibri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 dựng có độ vững ch</w:t>
            </w:r>
            <w:r w:rsidR="00BE4D30">
              <w:rPr>
                <w:rFonts w:ascii="Times New Roman" w:eastAsia="Calibri" w:hAnsi="Times New Roman" w:cs="Times New Roman"/>
                <w:sz w:val="28"/>
                <w:szCs w:val="28"/>
              </w:rPr>
              <w:t>ãi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nhất định: Hàng rào, đường đi, nhà….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="00447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1774D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r w:rsidR="0049754E">
              <w:rPr>
                <w:rFonts w:ascii="Times New Roman" w:eastAsia="Calibri" w:hAnsi="Times New Roman" w:cs="Times New Roman"/>
                <w:sz w:val="28"/>
                <w:szCs w:val="28"/>
              </w:rPr>
              <w:t>Em mơ gặp Bác Hồ”, “ Như có Bác trong ngày vui đại thắng”</w:t>
            </w:r>
            <w:r w:rsidR="00BE4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Chú bộ đội”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5" w:rsidRPr="00BD5572" w:rsidRDefault="008D01C5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56553" w:rsidRPr="008D01C5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C63040" w:rsidRPr="00A56553" w:rsidRDefault="00C63040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Tham gia chơi cùng trẻ để tạo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tình huống và phát triển nội dung chơi cho trẻ.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A56553" w:rsidRDefault="00A56553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</w:t>
            </w:r>
            <w:r w:rsidR="00833531">
              <w:rPr>
                <w:rFonts w:ascii="Times New Roman" w:eastAsia="Calibri" w:hAnsi="Times New Roman" w:cs="Times New Roman"/>
                <w:sz w:val="28"/>
                <w:szCs w:val="28"/>
              </w:rPr>
              <w:t>, trẻ tập tô màu không bị lem ra ngoài.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 tập lật sách và cầm sách theo đúng chiều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Trò chơi có luật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Tuân thủ qui tắc của trò chơi dưới sự hướng dẫn của cô.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-Rủ nhau chơi, thỏa thuận về cách chơi. Khi chơi thực hiện như thỏa thuận.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hàng, trẻ biết phân công vai cho nhau và đổi vai cho bạn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thu dọn đồ chơi sau khi chơi xong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cách lắp ráp các hình lại với nhau tạo thành mô hình mà trẻ yêu thích, kích thích trí sáng tạo của trẻ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ca hát vận động theo trên nễn nhạc cô đã chuẩn bị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Trò chơi có luật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tự chọn trò chơi. Cô chơi cùng trẻ để hướng dẫn trẻ luật chơi của một số trò chơi mà trẻ chọn.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Trẻ tự chọn trò chơi, cô hỗ trợ khi cần thiết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chơi Bác sĩ khám bệnh cho bệnh nhân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eastAsia="Calibri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vẽ các nét ngang, xiên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các đồ chơi lắp ráp để tạo ra các khối hình mà trẻ thích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cách sắp xếp đồ chơi sao cho hợp lý, biết tương tác với bạn chơi, và thay đổi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vai chơi cho nhau.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Biết dùng các hình hình học để tạo nên các ngôi nhà.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tô màu vào hình vẽ cô đã chuẩn bị sẵn trước đó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C</w:t>
            </w:r>
            <w:r w:rsidR="0058157B">
              <w:rPr>
                <w:rFonts w:ascii="Times New Roman" w:eastAsia="Calibri" w:hAnsi="Times New Roman" w:cs="Times New Roman"/>
                <w:sz w:val="28"/>
                <w:szCs w:val="28"/>
              </w:rPr>
              <w:t>ho tôi đi làm mưa với” “ Trời nắng trời mưa”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682F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ngồi ngay ngắn khi ăn, ăn ngoan, hết xuất, không làm vãi cơm, không nói chuyện trong giờ ăn</w:t>
            </w: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,</w:t>
            </w:r>
          </w:p>
          <w:p w:rsidR="00BD5572" w:rsidRPr="00AA79C7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AA79C7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9A439E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Đọc thơ </w:t>
            </w:r>
            <w:r w:rsidR="009A439E">
              <w:rPr>
                <w:rFonts w:ascii="Times New Roman" w:eastAsia="Calibri" w:hAnsi="Times New Roman" w:cs="Times New Roman"/>
                <w:sz w:val="28"/>
                <w:szCs w:val="28"/>
              </w:rPr>
              <w:t>“Bác Hồ kính yêu”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735A30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 thơ “ Cầu vồng”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9A439E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chuyện về Bác Hồ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C63040" w:rsidRDefault="009A439E" w:rsidP="004479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 kỹ năng cầm kéo đúng cách</w:t>
            </w: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theo ý thích</w:t>
            </w:r>
          </w:p>
        </w:tc>
      </w:tr>
      <w:tr w:rsidR="009A439E" w:rsidRPr="00A56553" w:rsidTr="00A56553">
        <w:trPr>
          <w:trHeight w:val="130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A56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C0FD2"/>
    <w:rsid w:val="000F50FB"/>
    <w:rsid w:val="0013464D"/>
    <w:rsid w:val="001611AA"/>
    <w:rsid w:val="001A3649"/>
    <w:rsid w:val="002107D4"/>
    <w:rsid w:val="00375BCB"/>
    <w:rsid w:val="003768C4"/>
    <w:rsid w:val="00447906"/>
    <w:rsid w:val="0049754E"/>
    <w:rsid w:val="00535477"/>
    <w:rsid w:val="005408B3"/>
    <w:rsid w:val="0058157B"/>
    <w:rsid w:val="0058441C"/>
    <w:rsid w:val="005E0484"/>
    <w:rsid w:val="006230A3"/>
    <w:rsid w:val="006275D3"/>
    <w:rsid w:val="0064227A"/>
    <w:rsid w:val="00735A30"/>
    <w:rsid w:val="007514E7"/>
    <w:rsid w:val="00803B99"/>
    <w:rsid w:val="00833531"/>
    <w:rsid w:val="00876957"/>
    <w:rsid w:val="00877F53"/>
    <w:rsid w:val="008D01C5"/>
    <w:rsid w:val="00990E4A"/>
    <w:rsid w:val="009A439E"/>
    <w:rsid w:val="00A1774D"/>
    <w:rsid w:val="00A56553"/>
    <w:rsid w:val="00A8459D"/>
    <w:rsid w:val="00AC532D"/>
    <w:rsid w:val="00B03F77"/>
    <w:rsid w:val="00B14A35"/>
    <w:rsid w:val="00B164AA"/>
    <w:rsid w:val="00B22CE6"/>
    <w:rsid w:val="00B415A5"/>
    <w:rsid w:val="00B707E8"/>
    <w:rsid w:val="00B81D77"/>
    <w:rsid w:val="00BA35D5"/>
    <w:rsid w:val="00BD5572"/>
    <w:rsid w:val="00BE4D30"/>
    <w:rsid w:val="00C16249"/>
    <w:rsid w:val="00C63040"/>
    <w:rsid w:val="00C94BCD"/>
    <w:rsid w:val="00D460A3"/>
    <w:rsid w:val="00D8645E"/>
    <w:rsid w:val="00DB40B8"/>
    <w:rsid w:val="00DF3CDC"/>
    <w:rsid w:val="00E231B5"/>
    <w:rsid w:val="00E271F0"/>
    <w:rsid w:val="00F24318"/>
    <w:rsid w:val="00F96137"/>
    <w:rsid w:val="00F972D5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56F2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9</cp:revision>
  <dcterms:created xsi:type="dcterms:W3CDTF">2025-06-04T02:49:00Z</dcterms:created>
  <dcterms:modified xsi:type="dcterms:W3CDTF">2025-06-04T15:02:00Z</dcterms:modified>
</cp:coreProperties>
</file>